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943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43" w:rsidRDefault="00ED7943"/>
    <w:p w:rsidR="00ED7943" w:rsidRDefault="00ED7943"/>
    <w:p w:rsidR="00ED7943" w:rsidRDefault="00ED7943"/>
    <w:p w:rsidR="00ED7943" w:rsidRDefault="00ED7943" w:rsidP="00ED79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4F8E">
        <w:rPr>
          <w:rFonts w:ascii="Times New Roman" w:hAnsi="Times New Roman" w:cs="Times New Roman"/>
          <w:sz w:val="24"/>
          <w:szCs w:val="24"/>
        </w:rPr>
        <w:lastRenderedPageBreak/>
        <w:t>1.13.2. Виды оказываемых услуг</w:t>
      </w:r>
      <w:r>
        <w:rPr>
          <w:rFonts w:ascii="Times New Roman" w:hAnsi="Times New Roman" w:cs="Times New Roman"/>
          <w:sz w:val="24"/>
          <w:szCs w:val="24"/>
          <w:u w:val="single"/>
        </w:rPr>
        <w:t>: дошкольное образование</w:t>
      </w:r>
    </w:p>
    <w:p w:rsidR="00ED7943" w:rsidRPr="00D326E1" w:rsidRDefault="00ED7943" w:rsidP="00ED7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F8E">
        <w:rPr>
          <w:rFonts w:ascii="Times New Roman" w:hAnsi="Times New Roman" w:cs="Times New Roman"/>
          <w:sz w:val="24"/>
          <w:szCs w:val="24"/>
        </w:rPr>
        <w:t>1.13.3.</w:t>
      </w:r>
      <w:r w:rsidRPr="00D326E1">
        <w:rPr>
          <w:rFonts w:ascii="Times New Roman" w:hAnsi="Times New Roman" w:cs="Times New Roman"/>
          <w:sz w:val="24"/>
          <w:szCs w:val="24"/>
        </w:rPr>
        <w:t xml:space="preserve">Форма оказания услуг : </w:t>
      </w:r>
      <w:r w:rsidRPr="00D326E1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 w:rsidRPr="00D326E1">
        <w:rPr>
          <w:rFonts w:ascii="Times New Roman" w:hAnsi="Times New Roman" w:cs="Times New Roman"/>
          <w:sz w:val="24"/>
          <w:szCs w:val="24"/>
        </w:rPr>
        <w:t>, с длительным пребыванием</w:t>
      </w:r>
      <w:proofErr w:type="gramStart"/>
      <w:r w:rsidRPr="00D326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26E1">
        <w:rPr>
          <w:rFonts w:ascii="Times New Roman" w:hAnsi="Times New Roman" w:cs="Times New Roman"/>
          <w:sz w:val="24"/>
          <w:szCs w:val="24"/>
        </w:rPr>
        <w:t xml:space="preserve"> в т. ч. Проживанием, на дому , дистанционно(нужное подчеркнуть)  </w:t>
      </w:r>
    </w:p>
    <w:p w:rsidR="00ED7943" w:rsidRDefault="00ED7943" w:rsidP="00ED7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4A6">
        <w:rPr>
          <w:rFonts w:ascii="Times New Roman" w:hAnsi="Times New Roman" w:cs="Times New Roman"/>
          <w:sz w:val="24"/>
          <w:szCs w:val="24"/>
        </w:rPr>
        <w:t xml:space="preserve">1.13.4. Категории обслуживаемого населения по возрасту : </w:t>
      </w:r>
      <w:r w:rsidRPr="00CC64A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C64A6">
        <w:rPr>
          <w:rFonts w:ascii="Times New Roman" w:hAnsi="Times New Roman" w:cs="Times New Roman"/>
          <w:sz w:val="24"/>
          <w:szCs w:val="24"/>
        </w:rPr>
        <w:t>, лица трудоспособного возраста</w:t>
      </w:r>
      <w:proofErr w:type="gramStart"/>
      <w:r w:rsidRPr="00CC64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64A6">
        <w:rPr>
          <w:rFonts w:ascii="Times New Roman" w:hAnsi="Times New Roman" w:cs="Times New Roman"/>
          <w:sz w:val="24"/>
          <w:szCs w:val="24"/>
        </w:rPr>
        <w:t xml:space="preserve">пожилые, все возрастные категории (нужное подчеркнуть)  </w:t>
      </w:r>
    </w:p>
    <w:p w:rsidR="00ED7943" w:rsidRDefault="00ED7943" w:rsidP="00ED7943">
      <w:pPr>
        <w:pStyle w:val="a5"/>
        <w:spacing w:before="66"/>
        <w:ind w:left="0" w:right="254"/>
        <w:jc w:val="left"/>
      </w:pPr>
      <w:r>
        <w:t xml:space="preserve">1.13.5.Категории обслуживаемых инвалидов : </w:t>
      </w:r>
      <w:r w:rsidRPr="0011331D">
        <w:rPr>
          <w:u w:val="single"/>
        </w:rPr>
        <w:t>все категории</w:t>
      </w:r>
      <w:proofErr w:type="gramStart"/>
      <w:r>
        <w:t xml:space="preserve"> ,</w:t>
      </w:r>
      <w:proofErr w:type="gramEnd"/>
      <w:r>
        <w:t>инвалиды, передвигающиеся на креслах –колясках-0, инвалиды с нарушениями опорно-двигательного аппарат-0, нарушениями слух-0, нарушениями зрении-0, нарушениями умственного развития-0 (нужное подчеркнуть).</w:t>
      </w:r>
    </w:p>
    <w:p w:rsidR="00ED7943" w:rsidRPr="00D326E1" w:rsidRDefault="00ED7943" w:rsidP="00ED7943">
      <w:pPr>
        <w:tabs>
          <w:tab w:val="left" w:pos="1696"/>
        </w:tabs>
        <w:spacing w:line="240" w:lineRule="auto"/>
        <w:ind w:right="250"/>
        <w:rPr>
          <w:rFonts w:ascii="Times New Roman" w:hAnsi="Times New Roman" w:cs="Times New Roman"/>
          <w:sz w:val="24"/>
        </w:rPr>
      </w:pPr>
      <w:r w:rsidRPr="00D326E1">
        <w:rPr>
          <w:rFonts w:ascii="Times New Roman" w:hAnsi="Times New Roman" w:cs="Times New Roman"/>
          <w:sz w:val="24"/>
        </w:rPr>
        <w:t>Плановая</w:t>
      </w:r>
      <w:r w:rsidRPr="00D326E1">
        <w:rPr>
          <w:rFonts w:ascii="Times New Roman" w:hAnsi="Times New Roman" w:cs="Times New Roman"/>
          <w:spacing w:val="40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мощность</w:t>
      </w:r>
      <w:r w:rsidRPr="00D326E1">
        <w:rPr>
          <w:rFonts w:ascii="Times New Roman" w:hAnsi="Times New Roman" w:cs="Times New Roman"/>
          <w:spacing w:val="40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-</w:t>
      </w:r>
      <w:r w:rsidRPr="00D326E1">
        <w:rPr>
          <w:rFonts w:ascii="Times New Roman" w:hAnsi="Times New Roman" w:cs="Times New Roman"/>
          <w:spacing w:val="39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посещаемость</w:t>
      </w:r>
      <w:r w:rsidRPr="00D326E1">
        <w:rPr>
          <w:rFonts w:ascii="Times New Roman" w:hAnsi="Times New Roman" w:cs="Times New Roman"/>
          <w:spacing w:val="40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(количество</w:t>
      </w:r>
      <w:r w:rsidRPr="00D326E1">
        <w:rPr>
          <w:rFonts w:ascii="Times New Roman" w:hAnsi="Times New Roman" w:cs="Times New Roman"/>
          <w:spacing w:val="39"/>
          <w:sz w:val="24"/>
        </w:rPr>
        <w:t xml:space="preserve"> </w:t>
      </w:r>
      <w:proofErr w:type="gramStart"/>
      <w:r w:rsidRPr="00D326E1">
        <w:rPr>
          <w:rFonts w:ascii="Times New Roman" w:hAnsi="Times New Roman" w:cs="Times New Roman"/>
          <w:sz w:val="24"/>
        </w:rPr>
        <w:t>обслуживаемых</w:t>
      </w:r>
      <w:proofErr w:type="gramEnd"/>
      <w:r w:rsidRPr="00D326E1">
        <w:rPr>
          <w:rFonts w:ascii="Times New Roman" w:hAnsi="Times New Roman" w:cs="Times New Roman"/>
          <w:spacing w:val="40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в</w:t>
      </w:r>
      <w:r w:rsidRPr="00D326E1">
        <w:rPr>
          <w:rFonts w:ascii="Times New Roman" w:hAnsi="Times New Roman" w:cs="Times New Roman"/>
          <w:spacing w:val="39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 xml:space="preserve">день), вместимость, пропускная способность: </w:t>
      </w:r>
      <w:r>
        <w:rPr>
          <w:rFonts w:ascii="Times New Roman" w:hAnsi="Times New Roman" w:cs="Times New Roman"/>
          <w:sz w:val="24"/>
          <w:u w:val="single"/>
        </w:rPr>
        <w:t>40</w:t>
      </w:r>
    </w:p>
    <w:p w:rsidR="00ED7943" w:rsidRDefault="00ED7943" w:rsidP="00ED7943">
      <w:pPr>
        <w:tabs>
          <w:tab w:val="left" w:pos="1650"/>
        </w:tabs>
        <w:spacing w:before="1" w:line="240" w:lineRule="auto"/>
        <w:rPr>
          <w:rFonts w:ascii="Times New Roman" w:hAnsi="Times New Roman" w:cs="Times New Roman"/>
          <w:spacing w:val="-2"/>
          <w:sz w:val="24"/>
        </w:rPr>
      </w:pPr>
      <w:r w:rsidRPr="00D326E1">
        <w:rPr>
          <w:rFonts w:ascii="Times New Roman" w:hAnsi="Times New Roman" w:cs="Times New Roman"/>
          <w:sz w:val="24"/>
        </w:rPr>
        <w:t>Участие</w:t>
      </w:r>
      <w:r w:rsidRPr="00D326E1">
        <w:rPr>
          <w:rFonts w:ascii="Times New Roman" w:hAnsi="Times New Roman" w:cs="Times New Roman"/>
          <w:spacing w:val="-5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в</w:t>
      </w:r>
      <w:r w:rsidRPr="00D326E1">
        <w:rPr>
          <w:rFonts w:ascii="Times New Roman" w:hAnsi="Times New Roman" w:cs="Times New Roman"/>
          <w:spacing w:val="-3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исполнении</w:t>
      </w:r>
      <w:r w:rsidRPr="00D326E1">
        <w:rPr>
          <w:rFonts w:ascii="Times New Roman" w:hAnsi="Times New Roman" w:cs="Times New Roman"/>
          <w:spacing w:val="-2"/>
          <w:sz w:val="24"/>
        </w:rPr>
        <w:t xml:space="preserve"> </w:t>
      </w:r>
      <w:r w:rsidRPr="008D4F8E">
        <w:rPr>
          <w:rFonts w:ascii="Times New Roman" w:hAnsi="Times New Roman" w:cs="Times New Roman"/>
          <w:sz w:val="24"/>
        </w:rPr>
        <w:t>ИПР:</w:t>
      </w:r>
      <w:r w:rsidRPr="008D4F8E">
        <w:rPr>
          <w:rFonts w:ascii="Times New Roman" w:hAnsi="Times New Roman" w:cs="Times New Roman"/>
          <w:spacing w:val="1"/>
          <w:sz w:val="24"/>
        </w:rPr>
        <w:t xml:space="preserve"> </w:t>
      </w:r>
      <w:r w:rsidRPr="008D4F8E">
        <w:rPr>
          <w:rFonts w:ascii="Times New Roman" w:hAnsi="Times New Roman" w:cs="Times New Roman"/>
          <w:sz w:val="24"/>
        </w:rPr>
        <w:t>да</w:t>
      </w:r>
      <w:r w:rsidRPr="00D326E1">
        <w:rPr>
          <w:rFonts w:ascii="Times New Roman" w:hAnsi="Times New Roman" w:cs="Times New Roman"/>
          <w:sz w:val="24"/>
        </w:rPr>
        <w:t>,</w:t>
      </w:r>
      <w:r w:rsidRPr="00D326E1">
        <w:rPr>
          <w:rFonts w:ascii="Times New Roman" w:hAnsi="Times New Roman" w:cs="Times New Roman"/>
          <w:spacing w:val="-2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нет</w:t>
      </w:r>
      <w:r w:rsidRPr="00D326E1">
        <w:rPr>
          <w:rFonts w:ascii="Times New Roman" w:hAnsi="Times New Roman" w:cs="Times New Roman"/>
          <w:spacing w:val="-2"/>
          <w:sz w:val="24"/>
        </w:rPr>
        <w:t xml:space="preserve"> </w:t>
      </w:r>
      <w:r w:rsidRPr="00D326E1">
        <w:rPr>
          <w:rFonts w:ascii="Times New Roman" w:hAnsi="Times New Roman" w:cs="Times New Roman"/>
          <w:sz w:val="24"/>
        </w:rPr>
        <w:t>(нужное</w:t>
      </w:r>
      <w:r w:rsidRPr="00D326E1">
        <w:rPr>
          <w:rFonts w:ascii="Times New Roman" w:hAnsi="Times New Roman" w:cs="Times New Roman"/>
          <w:spacing w:val="-2"/>
          <w:sz w:val="24"/>
        </w:rPr>
        <w:t xml:space="preserve"> подчеркнуть).</w:t>
      </w:r>
    </w:p>
    <w:p w:rsidR="00ED7943" w:rsidRPr="00160B41" w:rsidRDefault="00ED7943" w:rsidP="00ED7943">
      <w:pPr>
        <w:pStyle w:val="a7"/>
        <w:numPr>
          <w:ilvl w:val="0"/>
          <w:numId w:val="2"/>
        </w:numPr>
        <w:tabs>
          <w:tab w:val="left" w:pos="1672"/>
        </w:tabs>
        <w:spacing w:before="90"/>
        <w:rPr>
          <w:b/>
          <w:sz w:val="24"/>
        </w:rPr>
      </w:pPr>
      <w:r w:rsidRPr="00160B41">
        <w:rPr>
          <w:b/>
          <w:sz w:val="24"/>
        </w:rPr>
        <w:t>Оценка</w:t>
      </w:r>
      <w:r w:rsidRPr="00160B41">
        <w:rPr>
          <w:b/>
          <w:spacing w:val="-7"/>
          <w:sz w:val="24"/>
        </w:rPr>
        <w:t xml:space="preserve"> </w:t>
      </w:r>
      <w:r w:rsidRPr="00160B41">
        <w:rPr>
          <w:b/>
          <w:sz w:val="24"/>
        </w:rPr>
        <w:t>соответствия</w:t>
      </w:r>
      <w:r w:rsidRPr="00160B41">
        <w:rPr>
          <w:b/>
          <w:spacing w:val="-1"/>
          <w:sz w:val="24"/>
        </w:rPr>
        <w:t xml:space="preserve"> </w:t>
      </w:r>
      <w:r w:rsidRPr="00160B41">
        <w:rPr>
          <w:b/>
          <w:sz w:val="24"/>
        </w:rPr>
        <w:t>уровня</w:t>
      </w:r>
      <w:r w:rsidRPr="00160B41">
        <w:rPr>
          <w:b/>
          <w:spacing w:val="-3"/>
          <w:sz w:val="24"/>
        </w:rPr>
        <w:t xml:space="preserve"> </w:t>
      </w:r>
      <w:r w:rsidRPr="00160B41">
        <w:rPr>
          <w:b/>
          <w:sz w:val="24"/>
        </w:rPr>
        <w:t>доступности</w:t>
      </w:r>
      <w:r w:rsidRPr="00160B41">
        <w:rPr>
          <w:b/>
          <w:spacing w:val="-3"/>
          <w:sz w:val="24"/>
        </w:rPr>
        <w:t xml:space="preserve"> </w:t>
      </w:r>
      <w:r w:rsidRPr="00160B41">
        <w:rPr>
          <w:b/>
          <w:sz w:val="24"/>
        </w:rPr>
        <w:t>для</w:t>
      </w:r>
      <w:r w:rsidRPr="00160B41">
        <w:rPr>
          <w:b/>
          <w:spacing w:val="-3"/>
          <w:sz w:val="24"/>
        </w:rPr>
        <w:t xml:space="preserve"> </w:t>
      </w:r>
      <w:r w:rsidRPr="00160B41">
        <w:rPr>
          <w:b/>
          <w:sz w:val="24"/>
        </w:rPr>
        <w:t>инвалидов</w:t>
      </w:r>
      <w:r w:rsidRPr="00160B41">
        <w:rPr>
          <w:b/>
          <w:spacing w:val="-3"/>
          <w:sz w:val="24"/>
        </w:rPr>
        <w:t xml:space="preserve"> </w:t>
      </w:r>
      <w:r w:rsidRPr="00160B41">
        <w:rPr>
          <w:b/>
          <w:spacing w:val="-2"/>
          <w:sz w:val="24"/>
        </w:rPr>
        <w:t>объекта</w:t>
      </w:r>
    </w:p>
    <w:p w:rsidR="00ED7943" w:rsidRDefault="00ED7943" w:rsidP="00ED7943">
      <w:pPr>
        <w:pStyle w:val="a5"/>
      </w:pPr>
      <w:r>
        <w:t>и</w:t>
      </w:r>
      <w:r>
        <w:rPr>
          <w:spacing w:val="-6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обеспечении условий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инвалидов:</w:t>
      </w:r>
    </w:p>
    <w:p w:rsidR="00ED7943" w:rsidRDefault="00ED7943" w:rsidP="00ED7943">
      <w:pPr>
        <w:pStyle w:val="a5"/>
        <w:ind w:right="244"/>
      </w:pPr>
      <w:r>
        <w:t xml:space="preserve">а) удельный вес от введенных с 1 июля 2016г.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 – </w:t>
      </w:r>
      <w:r>
        <w:rPr>
          <w:u w:val="single"/>
        </w:rPr>
        <w:t>0 %;</w:t>
      </w:r>
    </w:p>
    <w:p w:rsidR="00ED7943" w:rsidRDefault="00ED7943" w:rsidP="00ED7943">
      <w:pPr>
        <w:pStyle w:val="a5"/>
        <w:ind w:right="245"/>
      </w:pPr>
      <w:r>
        <w:t xml:space="preserve">б) удельный вес от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 – </w:t>
      </w:r>
      <w:r>
        <w:rPr>
          <w:u w:val="single"/>
        </w:rPr>
        <w:t>0 %;</w:t>
      </w:r>
    </w:p>
    <w:p w:rsidR="00ED7943" w:rsidRDefault="00ED7943" w:rsidP="00ED7943">
      <w:pPr>
        <w:pStyle w:val="a5"/>
        <w:ind w:right="243"/>
      </w:pPr>
      <w:proofErr w:type="gramStart"/>
      <w:r>
        <w:t>в) удельный вес от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 -</w:t>
      </w:r>
      <w:r>
        <w:rPr>
          <w:spacing w:val="40"/>
        </w:rPr>
        <w:t xml:space="preserve"> </w:t>
      </w:r>
      <w:r>
        <w:rPr>
          <w:u w:val="single"/>
        </w:rPr>
        <w:t>0 %;</w:t>
      </w:r>
      <w:proofErr w:type="gramEnd"/>
    </w:p>
    <w:p w:rsidR="00ED7943" w:rsidRDefault="00ED7943" w:rsidP="00ED7943">
      <w:pPr>
        <w:pStyle w:val="a5"/>
        <w:spacing w:before="1"/>
        <w:ind w:right="247"/>
      </w:pPr>
      <w:r>
        <w:t>г) наличие условий индивидуальной мобильности инвалидов и возможность для самостоятельного их передвижения по объекту:</w:t>
      </w:r>
    </w:p>
    <w:p w:rsidR="00ED7943" w:rsidRDefault="00ED7943" w:rsidP="00ED7943">
      <w:pPr>
        <w:pStyle w:val="a7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выделенные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12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  <w:u w:val="single"/>
        </w:rPr>
        <w:t>нет</w:t>
      </w:r>
      <w:r>
        <w:rPr>
          <w:spacing w:val="-4"/>
          <w:sz w:val="24"/>
        </w:rPr>
        <w:t>;</w:t>
      </w:r>
    </w:p>
    <w:p w:rsidR="00ED7943" w:rsidRDefault="00ED7943" w:rsidP="00ED7943">
      <w:pPr>
        <w:pStyle w:val="a7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сменные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кресла-коляски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  <w:u w:val="single"/>
        </w:rPr>
        <w:t>нет</w:t>
      </w:r>
      <w:r>
        <w:rPr>
          <w:spacing w:val="-4"/>
          <w:sz w:val="24"/>
        </w:rPr>
        <w:t>;</w:t>
      </w:r>
    </w:p>
    <w:p w:rsidR="00ED7943" w:rsidRDefault="00ED7943" w:rsidP="00ED7943">
      <w:pPr>
        <w:pStyle w:val="a7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адаптированные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лифты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  <w:u w:val="single"/>
        </w:rPr>
        <w:t>нет</w:t>
      </w:r>
      <w:r>
        <w:rPr>
          <w:spacing w:val="-4"/>
          <w:sz w:val="24"/>
        </w:rPr>
        <w:t>;</w:t>
      </w:r>
    </w:p>
    <w:p w:rsidR="00ED7943" w:rsidRDefault="00ED7943" w:rsidP="00ED7943">
      <w:pPr>
        <w:pStyle w:val="a7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поручни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  <w:u w:val="single"/>
        </w:rPr>
        <w:t>нет;</w:t>
      </w:r>
    </w:p>
    <w:p w:rsidR="00ED7943" w:rsidRDefault="00ED7943" w:rsidP="00ED7943">
      <w:pPr>
        <w:pStyle w:val="a7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пандусы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нет</w:t>
      </w:r>
      <w:r>
        <w:rPr>
          <w:spacing w:val="-2"/>
          <w:sz w:val="24"/>
        </w:rPr>
        <w:t>;</w:t>
      </w:r>
    </w:p>
    <w:p w:rsidR="00ED7943" w:rsidRDefault="00ED7943" w:rsidP="00ED7943">
      <w:pPr>
        <w:pStyle w:val="a7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подъемные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(аппарели)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  <w:u w:val="single"/>
        </w:rPr>
        <w:t>нет;</w:t>
      </w:r>
    </w:p>
    <w:p w:rsidR="00ED7943" w:rsidRDefault="00ED7943" w:rsidP="00ED7943">
      <w:pPr>
        <w:pStyle w:val="a7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раздвижные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двери;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2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  <w:u w:val="single"/>
        </w:rPr>
        <w:t>нет</w:t>
      </w:r>
      <w:r>
        <w:rPr>
          <w:spacing w:val="-4"/>
          <w:sz w:val="24"/>
        </w:rPr>
        <w:t>;</w:t>
      </w:r>
    </w:p>
    <w:p w:rsidR="00ED7943" w:rsidRDefault="00ED7943" w:rsidP="00ED7943">
      <w:pPr>
        <w:pStyle w:val="a5"/>
      </w:pPr>
      <w:r>
        <w:rPr>
          <w:spacing w:val="-2"/>
        </w:rPr>
        <w:t>-доступные</w:t>
      </w:r>
      <w:r>
        <w:rPr>
          <w:spacing w:val="2"/>
        </w:rPr>
        <w:t xml:space="preserve"> </w:t>
      </w:r>
      <w:r>
        <w:rPr>
          <w:spacing w:val="-2"/>
        </w:rPr>
        <w:t>санитарно-гигиенические</w:t>
      </w:r>
      <w:r>
        <w:rPr>
          <w:spacing w:val="4"/>
        </w:rPr>
        <w:t xml:space="preserve"> </w:t>
      </w:r>
      <w:r>
        <w:rPr>
          <w:spacing w:val="-2"/>
        </w:rPr>
        <w:t>помещения</w:t>
      </w:r>
      <w:r>
        <w:rPr>
          <w:spacing w:val="7"/>
        </w:rPr>
        <w:t xml:space="preserve"> </w:t>
      </w:r>
      <w:r>
        <w:rPr>
          <w:spacing w:val="-2"/>
        </w:rPr>
        <w:t>-</w:t>
      </w:r>
      <w:r>
        <w:rPr>
          <w:spacing w:val="4"/>
        </w:rPr>
        <w:t xml:space="preserve"> </w:t>
      </w:r>
      <w:r>
        <w:rPr>
          <w:spacing w:val="-4"/>
          <w:u w:val="single"/>
        </w:rPr>
        <w:t>нет;</w:t>
      </w:r>
    </w:p>
    <w:p w:rsidR="00ED7943" w:rsidRDefault="00ED7943" w:rsidP="00ED7943">
      <w:pPr>
        <w:pStyle w:val="a5"/>
        <w:ind w:right="252"/>
      </w:pPr>
      <w:r>
        <w:t>-достаточная ширина дверных проемов в стенах, лестничных маршей, площадок</w:t>
      </w:r>
      <w:r>
        <w:rPr>
          <w:spacing w:val="40"/>
        </w:rPr>
        <w:t xml:space="preserve"> </w:t>
      </w:r>
      <w:r>
        <w:t xml:space="preserve">от общего количества объектов, на которых инвалидам предоставляются услуги в сфере образования - </w:t>
      </w:r>
      <w:r>
        <w:rPr>
          <w:u w:val="single"/>
        </w:rPr>
        <w:t>нет</w:t>
      </w:r>
      <w:r>
        <w:t>;</w:t>
      </w:r>
    </w:p>
    <w:p w:rsidR="00ED7943" w:rsidRDefault="00ED7943" w:rsidP="00ED7943">
      <w:pPr>
        <w:pStyle w:val="a5"/>
        <w:spacing w:before="1"/>
        <w:ind w:right="245"/>
      </w:pPr>
      <w:proofErr w:type="spellStart"/>
      <w:r>
        <w:t>д</w:t>
      </w:r>
      <w:proofErr w:type="spellEnd"/>
      <w:r>
        <w:t xml:space="preserve">) наличие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 - </w:t>
      </w:r>
      <w:r>
        <w:rPr>
          <w:u w:val="single"/>
        </w:rPr>
        <w:t>имеется</w:t>
      </w:r>
    </w:p>
    <w:p w:rsidR="00ED7943" w:rsidRDefault="00ED7943" w:rsidP="00ED7943">
      <w:pPr>
        <w:pStyle w:val="a5"/>
      </w:pPr>
      <w:r>
        <w:t>е)</w:t>
      </w:r>
      <w:r>
        <w:rPr>
          <w:spacing w:val="-5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утвержденного</w:t>
      </w:r>
      <w:r>
        <w:rPr>
          <w:spacing w:val="-3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  <w:u w:val="single"/>
        </w:rPr>
        <w:t>имеется</w:t>
      </w:r>
      <w:r>
        <w:rPr>
          <w:spacing w:val="-2"/>
        </w:rPr>
        <w:t>.</w:t>
      </w:r>
    </w:p>
    <w:p w:rsidR="00ED7943" w:rsidRDefault="00ED7943" w:rsidP="00ED7943">
      <w:pPr>
        <w:pStyle w:val="a5"/>
        <w:spacing w:before="2"/>
        <w:ind w:left="0"/>
        <w:jc w:val="left"/>
        <w:rPr>
          <w:sz w:val="16"/>
        </w:rPr>
      </w:pPr>
    </w:p>
    <w:p w:rsidR="00ED7943" w:rsidRDefault="00ED7943" w:rsidP="00ED7943">
      <w:pPr>
        <w:pStyle w:val="a5"/>
        <w:spacing w:before="2"/>
        <w:ind w:left="0"/>
        <w:jc w:val="left"/>
        <w:rPr>
          <w:sz w:val="16"/>
        </w:rPr>
      </w:pPr>
    </w:p>
    <w:p w:rsidR="00ED7943" w:rsidRPr="00160B41" w:rsidRDefault="00ED7943" w:rsidP="00ED7943">
      <w:pPr>
        <w:tabs>
          <w:tab w:val="left" w:pos="1696"/>
        </w:tabs>
        <w:spacing w:before="90"/>
        <w:ind w:left="1402" w:right="1370"/>
        <w:rPr>
          <w:rFonts w:ascii="Times New Roman" w:hAnsi="Times New Roman" w:cs="Times New Roman"/>
          <w:b/>
          <w:sz w:val="24"/>
        </w:rPr>
      </w:pPr>
      <w:r w:rsidRPr="00160B4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Pr="00160B41">
        <w:rPr>
          <w:rFonts w:ascii="Times New Roman" w:hAnsi="Times New Roman" w:cs="Times New Roman"/>
          <w:b/>
          <w:sz w:val="24"/>
        </w:rPr>
        <w:t>Оценка соответствия уровня доступности для инвалидов услуг и имеющихся</w:t>
      </w:r>
      <w:r w:rsidRPr="00160B4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60B41">
        <w:rPr>
          <w:rFonts w:ascii="Times New Roman" w:hAnsi="Times New Roman" w:cs="Times New Roman"/>
          <w:b/>
          <w:sz w:val="24"/>
        </w:rPr>
        <w:t>недостатков</w:t>
      </w:r>
      <w:r w:rsidRPr="00160B4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60B41">
        <w:rPr>
          <w:rFonts w:ascii="Times New Roman" w:hAnsi="Times New Roman" w:cs="Times New Roman"/>
          <w:b/>
          <w:sz w:val="24"/>
        </w:rPr>
        <w:t>в</w:t>
      </w:r>
      <w:r w:rsidRPr="00160B4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60B41">
        <w:rPr>
          <w:rFonts w:ascii="Times New Roman" w:hAnsi="Times New Roman" w:cs="Times New Roman"/>
          <w:b/>
          <w:sz w:val="24"/>
        </w:rPr>
        <w:t>обеспечении</w:t>
      </w:r>
      <w:r w:rsidRPr="00160B4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60B41">
        <w:rPr>
          <w:rFonts w:ascii="Times New Roman" w:hAnsi="Times New Roman" w:cs="Times New Roman"/>
          <w:b/>
          <w:sz w:val="24"/>
        </w:rPr>
        <w:t>условий</w:t>
      </w:r>
      <w:r w:rsidRPr="00160B4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60B41">
        <w:rPr>
          <w:rFonts w:ascii="Times New Roman" w:hAnsi="Times New Roman" w:cs="Times New Roman"/>
          <w:b/>
          <w:sz w:val="24"/>
        </w:rPr>
        <w:t>их</w:t>
      </w:r>
      <w:r w:rsidRPr="00160B4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60B41">
        <w:rPr>
          <w:rFonts w:ascii="Times New Roman" w:hAnsi="Times New Roman" w:cs="Times New Roman"/>
          <w:b/>
          <w:sz w:val="24"/>
        </w:rPr>
        <w:t>доступности</w:t>
      </w:r>
      <w:r w:rsidRPr="00160B4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60B41">
        <w:rPr>
          <w:rFonts w:ascii="Times New Roman" w:hAnsi="Times New Roman" w:cs="Times New Roman"/>
          <w:b/>
          <w:sz w:val="24"/>
        </w:rPr>
        <w:t>для</w:t>
      </w:r>
      <w:r w:rsidRPr="00160B4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60B41">
        <w:rPr>
          <w:rFonts w:ascii="Times New Roman" w:hAnsi="Times New Roman" w:cs="Times New Roman"/>
          <w:b/>
          <w:sz w:val="24"/>
        </w:rPr>
        <w:t>инвалидов:</w:t>
      </w:r>
    </w:p>
    <w:p w:rsidR="00ED7943" w:rsidRDefault="00ED7943" w:rsidP="00ED7943">
      <w:pPr>
        <w:pStyle w:val="a5"/>
        <w:tabs>
          <w:tab w:val="left" w:pos="627"/>
          <w:tab w:val="left" w:pos="1687"/>
          <w:tab w:val="left" w:pos="2617"/>
          <w:tab w:val="left" w:pos="3063"/>
          <w:tab w:val="left" w:pos="4526"/>
          <w:tab w:val="left" w:pos="6610"/>
          <w:tab w:val="left" w:pos="7181"/>
          <w:tab w:val="left" w:pos="8584"/>
        </w:tabs>
        <w:ind w:right="255"/>
        <w:jc w:val="left"/>
      </w:pPr>
      <w:r>
        <w:rPr>
          <w:spacing w:val="-6"/>
        </w:rPr>
        <w:t>а)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одного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помещений,</w:t>
      </w:r>
      <w:r>
        <w:tab/>
      </w:r>
      <w:r>
        <w:rPr>
          <w:spacing w:val="-2"/>
        </w:rPr>
        <w:t>предназначенного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 xml:space="preserve">массовых </w:t>
      </w:r>
      <w:r>
        <w:t>мероприятий,</w:t>
      </w:r>
      <w:r>
        <w:rPr>
          <w:spacing w:val="69"/>
        </w:rPr>
        <w:t xml:space="preserve"> </w:t>
      </w:r>
      <w:r>
        <w:t>оборудованного</w:t>
      </w:r>
      <w:r>
        <w:rPr>
          <w:spacing w:val="71"/>
        </w:rPr>
        <w:t xml:space="preserve"> </w:t>
      </w:r>
      <w:r>
        <w:t>индукционной</w:t>
      </w:r>
      <w:r>
        <w:rPr>
          <w:spacing w:val="71"/>
        </w:rPr>
        <w:t xml:space="preserve"> </w:t>
      </w:r>
      <w:r>
        <w:t>петлей</w:t>
      </w:r>
      <w:r>
        <w:rPr>
          <w:spacing w:val="7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звукоусиливающей</w:t>
      </w:r>
      <w:r>
        <w:rPr>
          <w:spacing w:val="7"/>
        </w:rPr>
        <w:t xml:space="preserve"> </w:t>
      </w:r>
      <w:r>
        <w:rPr>
          <w:spacing w:val="-2"/>
        </w:rPr>
        <w:t>аппаратурой</w:t>
      </w:r>
    </w:p>
    <w:p w:rsidR="00ED7943" w:rsidRDefault="00ED7943" w:rsidP="00ED7943">
      <w:pPr>
        <w:pStyle w:val="a7"/>
        <w:numPr>
          <w:ilvl w:val="0"/>
          <w:numId w:val="1"/>
        </w:numPr>
        <w:tabs>
          <w:tab w:val="left" w:pos="362"/>
        </w:tabs>
        <w:spacing w:before="1"/>
        <w:jc w:val="left"/>
        <w:rPr>
          <w:sz w:val="24"/>
        </w:rPr>
      </w:pPr>
      <w:r>
        <w:rPr>
          <w:spacing w:val="-4"/>
          <w:sz w:val="24"/>
          <w:u w:val="single"/>
        </w:rPr>
        <w:t>нет;</w:t>
      </w:r>
    </w:p>
    <w:p w:rsidR="00ED7943" w:rsidRDefault="00ED7943" w:rsidP="00ED7943">
      <w:pPr>
        <w:pStyle w:val="a5"/>
        <w:tabs>
          <w:tab w:val="left" w:pos="757"/>
          <w:tab w:val="left" w:pos="2707"/>
          <w:tab w:val="left" w:pos="3145"/>
          <w:tab w:val="left" w:pos="5141"/>
          <w:tab w:val="left" w:pos="6381"/>
          <w:tab w:val="left" w:pos="7770"/>
          <w:tab w:val="left" w:pos="8753"/>
        </w:tabs>
        <w:ind w:right="254"/>
        <w:jc w:val="left"/>
      </w:pPr>
      <w:r>
        <w:rPr>
          <w:spacing w:val="-6"/>
        </w:rPr>
        <w:t>б)</w:t>
      </w:r>
      <w:r>
        <w:tab/>
      </w:r>
      <w:r>
        <w:rPr>
          <w:spacing w:val="-2"/>
        </w:rPr>
        <w:t>предоставление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жестового</w:t>
      </w:r>
      <w:r>
        <w:tab/>
      </w:r>
      <w:r>
        <w:rPr>
          <w:spacing w:val="-2"/>
        </w:rPr>
        <w:t>языка,</w:t>
      </w:r>
      <w:r>
        <w:tab/>
      </w:r>
      <w:r>
        <w:rPr>
          <w:spacing w:val="-2"/>
        </w:rPr>
        <w:t xml:space="preserve">допуска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- </w:t>
      </w:r>
      <w:r>
        <w:rPr>
          <w:u w:val="single"/>
        </w:rPr>
        <w:t>нет</w:t>
      </w:r>
      <w:r>
        <w:t>;</w:t>
      </w:r>
    </w:p>
    <w:p w:rsidR="00ED7943" w:rsidRDefault="00ED7943" w:rsidP="00ED7943">
      <w:pPr>
        <w:pStyle w:val="a5"/>
        <w:tabs>
          <w:tab w:val="left" w:pos="617"/>
          <w:tab w:val="left" w:pos="1294"/>
          <w:tab w:val="left" w:pos="2738"/>
          <w:tab w:val="left" w:pos="4156"/>
          <w:tab w:val="left" w:pos="6239"/>
          <w:tab w:val="left" w:pos="6819"/>
          <w:tab w:val="left" w:pos="7973"/>
          <w:tab w:val="left" w:pos="8529"/>
          <w:tab w:val="left" w:pos="9467"/>
        </w:tabs>
        <w:ind w:right="249"/>
        <w:jc w:val="left"/>
        <w:rPr>
          <w:spacing w:val="-2"/>
        </w:rPr>
      </w:pPr>
      <w:r>
        <w:rPr>
          <w:spacing w:val="-6"/>
        </w:rPr>
        <w:t>в)</w:t>
      </w:r>
      <w:r>
        <w:tab/>
      </w:r>
      <w:r>
        <w:rPr>
          <w:spacing w:val="-4"/>
        </w:rPr>
        <w:t>доля</w:t>
      </w:r>
      <w:r>
        <w:tab/>
      </w:r>
      <w:r>
        <w:rPr>
          <w:spacing w:val="-2"/>
        </w:rPr>
        <w:t>работников,</w:t>
      </w:r>
      <w:r>
        <w:tab/>
      </w:r>
      <w:r>
        <w:rPr>
          <w:spacing w:val="-2"/>
        </w:rPr>
        <w:t>прошедших</w:t>
      </w:r>
      <w:r>
        <w:tab/>
      </w:r>
      <w:r>
        <w:rPr>
          <w:spacing w:val="-2"/>
        </w:rPr>
        <w:t>инструктирование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0"/>
        </w:rPr>
        <w:t xml:space="preserve">с </w:t>
      </w:r>
      <w:r>
        <w:t>инвалидами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доступности для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rPr>
          <w:spacing w:val="-2"/>
        </w:rPr>
        <w:t>объектов</w:t>
      </w:r>
    </w:p>
    <w:p w:rsidR="00ED7943" w:rsidRDefault="00ED7943" w:rsidP="00ED7943">
      <w:pPr>
        <w:pStyle w:val="a5"/>
        <w:spacing w:before="66"/>
        <w:ind w:left="0" w:right="250"/>
      </w:pPr>
      <w:r>
        <w:t>и услуг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 и законодательством субъектов Российской Федерации, от общего числа работников организации - 0</w:t>
      </w:r>
      <w:r>
        <w:rPr>
          <w:u w:val="single"/>
        </w:rPr>
        <w:t xml:space="preserve"> %;</w:t>
      </w:r>
    </w:p>
    <w:p w:rsidR="00ED7943" w:rsidRDefault="00ED7943" w:rsidP="00ED7943">
      <w:pPr>
        <w:pStyle w:val="a5"/>
        <w:spacing w:before="1"/>
        <w:ind w:right="1417"/>
      </w:pPr>
      <w:r>
        <w:t>г)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сопровождением</w:t>
      </w:r>
      <w:r>
        <w:rPr>
          <w:spacing w:val="-5"/>
        </w:rPr>
        <w:t xml:space="preserve"> </w:t>
      </w:r>
      <w:r>
        <w:t>ассистента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помощника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u w:val="single"/>
        </w:rPr>
        <w:t>нет</w:t>
      </w:r>
      <w:r>
        <w:t xml:space="preserve">; </w:t>
      </w:r>
      <w:proofErr w:type="spellStart"/>
      <w:r>
        <w:t>д</w:t>
      </w:r>
      <w:proofErr w:type="spellEnd"/>
      <w:r>
        <w:t xml:space="preserve">) предоставление инвалидам с сопровождением </w:t>
      </w:r>
      <w:proofErr w:type="spellStart"/>
      <w:r>
        <w:t>тьютора</w:t>
      </w:r>
      <w:proofErr w:type="spellEnd"/>
      <w:r>
        <w:t xml:space="preserve"> - </w:t>
      </w:r>
      <w:r>
        <w:rPr>
          <w:u w:val="single"/>
        </w:rPr>
        <w:t>нет</w:t>
      </w:r>
      <w:r>
        <w:t>;</w:t>
      </w:r>
    </w:p>
    <w:p w:rsidR="00ED7943" w:rsidRDefault="00ED7943" w:rsidP="00ED7943">
      <w:pPr>
        <w:pStyle w:val="a5"/>
        <w:ind w:right="249"/>
      </w:pPr>
      <w:r>
        <w:t>е) доля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организации, имеющих</w:t>
      </w:r>
      <w:r>
        <w:rPr>
          <w:spacing w:val="40"/>
        </w:rPr>
        <w:t xml:space="preserve"> </w:t>
      </w:r>
      <w:r>
        <w:t xml:space="preserve">образование и (или) квалификацию, позволяющие осуществлять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программам, от общего числа педагогических работников образовательной организации – </w:t>
      </w:r>
      <w:r>
        <w:rPr>
          <w:u w:val="single"/>
        </w:rPr>
        <w:t>0 %;</w:t>
      </w:r>
    </w:p>
    <w:p w:rsidR="00ED7943" w:rsidRDefault="00ED7943" w:rsidP="00ED7943">
      <w:pPr>
        <w:pStyle w:val="a5"/>
        <w:ind w:right="250"/>
      </w:pPr>
      <w:r>
        <w:t xml:space="preserve">ж) доля детей-инвалидов в возрасте от 5 до 18 лет, получающих дополнительное образование, от общего числа детей-инвалидов данного возраста – </w:t>
      </w:r>
      <w:r>
        <w:rPr>
          <w:u w:val="single"/>
        </w:rPr>
        <w:t>0 %;</w:t>
      </w:r>
    </w:p>
    <w:p w:rsidR="00ED7943" w:rsidRDefault="00ED7943" w:rsidP="00ED7943">
      <w:pPr>
        <w:pStyle w:val="a5"/>
        <w:ind w:right="250"/>
      </w:pPr>
      <w:proofErr w:type="spellStart"/>
      <w:r>
        <w:t>з</w:t>
      </w:r>
      <w:proofErr w:type="spellEnd"/>
      <w:r>
        <w:t>) доля детей-инвалидов в возрасте от 1,5 до 7 лет, охваченных дошкольным</w:t>
      </w:r>
      <w:r>
        <w:rPr>
          <w:spacing w:val="40"/>
        </w:rPr>
        <w:t xml:space="preserve"> </w:t>
      </w:r>
      <w:r>
        <w:t xml:space="preserve">образованием, от общего числа детей-инвалидов данного возраста – </w:t>
      </w:r>
      <w:r>
        <w:rPr>
          <w:u w:val="single"/>
        </w:rPr>
        <w:t>0 %</w:t>
      </w:r>
    </w:p>
    <w:p w:rsidR="00ED7943" w:rsidRDefault="00ED7943" w:rsidP="00ED7943">
      <w:pPr>
        <w:pStyle w:val="a5"/>
        <w:ind w:right="253"/>
      </w:pPr>
      <w:r>
        <w:t xml:space="preserve">и) доля детей-инвалидов, которым созданы условия для получения качественного общего образования, от общего числа детей-инвалидов школьного возраста - </w:t>
      </w:r>
      <w:r>
        <w:rPr>
          <w:u w:val="single"/>
        </w:rPr>
        <w:t xml:space="preserve"> 0 %;</w:t>
      </w:r>
    </w:p>
    <w:p w:rsidR="00ED7943" w:rsidRDefault="00ED7943" w:rsidP="00ED7943">
      <w:pPr>
        <w:pStyle w:val="a5"/>
        <w:ind w:right="246"/>
      </w:pPr>
      <w:r>
        <w:t xml:space="preserve">к) наличие официального сайта, который адаптирован для лиц с нарушением зрения (слабовидящих) - </w:t>
      </w:r>
      <w:r>
        <w:rPr>
          <w:u w:val="single"/>
        </w:rPr>
        <w:t>имеется</w:t>
      </w:r>
      <w:r>
        <w:t>.</w:t>
      </w:r>
    </w:p>
    <w:p w:rsidR="00ED7943" w:rsidRDefault="00ED7943" w:rsidP="00ED7943">
      <w:pPr>
        <w:pStyle w:val="a5"/>
        <w:ind w:right="246"/>
      </w:pPr>
    </w:p>
    <w:p w:rsidR="00ED7943" w:rsidRDefault="00ED7943" w:rsidP="00ED7943">
      <w:pPr>
        <w:pStyle w:val="a5"/>
        <w:ind w:right="246"/>
      </w:pPr>
    </w:p>
    <w:p w:rsidR="00ED7943" w:rsidRPr="00160B41" w:rsidRDefault="00ED7943" w:rsidP="00ED7943">
      <w:pPr>
        <w:pStyle w:val="a7"/>
        <w:numPr>
          <w:ilvl w:val="0"/>
          <w:numId w:val="2"/>
        </w:numPr>
        <w:tabs>
          <w:tab w:val="left" w:pos="1521"/>
        </w:tabs>
        <w:spacing w:before="90"/>
        <w:ind w:right="1309"/>
        <w:rPr>
          <w:b/>
          <w:sz w:val="24"/>
        </w:rPr>
      </w:pPr>
      <w:r w:rsidRPr="00160B41">
        <w:rPr>
          <w:b/>
          <w:sz w:val="24"/>
        </w:rPr>
        <w:t>Управленческие</w:t>
      </w:r>
      <w:r w:rsidRPr="00160B41">
        <w:rPr>
          <w:b/>
          <w:spacing w:val="-6"/>
          <w:sz w:val="24"/>
        </w:rPr>
        <w:t xml:space="preserve"> </w:t>
      </w:r>
      <w:r w:rsidRPr="00160B41">
        <w:rPr>
          <w:b/>
          <w:sz w:val="24"/>
        </w:rPr>
        <w:t>решения</w:t>
      </w:r>
      <w:r w:rsidRPr="00160B41">
        <w:rPr>
          <w:b/>
          <w:spacing w:val="-5"/>
          <w:sz w:val="24"/>
        </w:rPr>
        <w:t xml:space="preserve"> </w:t>
      </w:r>
      <w:r w:rsidRPr="00160B41">
        <w:rPr>
          <w:b/>
          <w:sz w:val="24"/>
        </w:rPr>
        <w:t>по</w:t>
      </w:r>
      <w:r w:rsidRPr="00160B41">
        <w:rPr>
          <w:b/>
          <w:spacing w:val="-5"/>
          <w:sz w:val="24"/>
        </w:rPr>
        <w:t xml:space="preserve"> </w:t>
      </w:r>
      <w:r w:rsidRPr="00160B41">
        <w:rPr>
          <w:b/>
          <w:sz w:val="24"/>
        </w:rPr>
        <w:t>срокам</w:t>
      </w:r>
      <w:r w:rsidRPr="00160B41">
        <w:rPr>
          <w:b/>
          <w:spacing w:val="-6"/>
          <w:sz w:val="24"/>
        </w:rPr>
        <w:t xml:space="preserve"> </w:t>
      </w:r>
      <w:r w:rsidRPr="00160B41">
        <w:rPr>
          <w:b/>
          <w:sz w:val="24"/>
        </w:rPr>
        <w:t>и</w:t>
      </w:r>
      <w:r w:rsidRPr="00160B41">
        <w:rPr>
          <w:b/>
          <w:spacing w:val="-5"/>
          <w:sz w:val="24"/>
        </w:rPr>
        <w:t xml:space="preserve"> </w:t>
      </w:r>
      <w:r w:rsidRPr="00160B41">
        <w:rPr>
          <w:b/>
          <w:sz w:val="24"/>
        </w:rPr>
        <w:t>объемам</w:t>
      </w:r>
      <w:r w:rsidRPr="00160B41">
        <w:rPr>
          <w:b/>
          <w:spacing w:val="-6"/>
          <w:sz w:val="24"/>
        </w:rPr>
        <w:t xml:space="preserve"> </w:t>
      </w:r>
      <w:r w:rsidRPr="00160B41">
        <w:rPr>
          <w:b/>
          <w:sz w:val="24"/>
        </w:rPr>
        <w:t>работ,</w:t>
      </w:r>
      <w:r w:rsidRPr="00160B41">
        <w:rPr>
          <w:b/>
          <w:spacing w:val="-5"/>
          <w:sz w:val="24"/>
        </w:rPr>
        <w:t xml:space="preserve"> </w:t>
      </w:r>
      <w:r w:rsidRPr="00160B41">
        <w:rPr>
          <w:b/>
          <w:sz w:val="24"/>
        </w:rPr>
        <w:t xml:space="preserve">необходимых для приведения объекта и порядка предоставления на нем услуг </w:t>
      </w:r>
      <w:proofErr w:type="gramStart"/>
      <w:r w:rsidRPr="00160B41">
        <w:rPr>
          <w:b/>
          <w:sz w:val="24"/>
        </w:rPr>
        <w:t>в</w:t>
      </w:r>
      <w:proofErr w:type="gramEnd"/>
    </w:p>
    <w:p w:rsidR="00ED7943" w:rsidRPr="00160B41" w:rsidRDefault="00ED7943" w:rsidP="00ED7943">
      <w:pPr>
        <w:pStyle w:val="a5"/>
        <w:ind w:left="1218"/>
        <w:jc w:val="left"/>
        <w:rPr>
          <w:b/>
        </w:rPr>
      </w:pPr>
      <w:r w:rsidRPr="00160B41">
        <w:rPr>
          <w:b/>
        </w:rPr>
        <w:t>соответствие</w:t>
      </w:r>
      <w:r w:rsidRPr="00160B41">
        <w:rPr>
          <w:b/>
          <w:spacing w:val="-7"/>
        </w:rPr>
        <w:t xml:space="preserve"> </w:t>
      </w:r>
      <w:r w:rsidRPr="00160B41">
        <w:rPr>
          <w:b/>
        </w:rPr>
        <w:t>с</w:t>
      </w:r>
      <w:r w:rsidRPr="00160B41">
        <w:rPr>
          <w:b/>
          <w:spacing w:val="-4"/>
        </w:rPr>
        <w:t xml:space="preserve"> </w:t>
      </w:r>
      <w:r w:rsidRPr="00160B41">
        <w:rPr>
          <w:b/>
        </w:rPr>
        <w:t>требованиями</w:t>
      </w:r>
      <w:r w:rsidRPr="00160B41">
        <w:rPr>
          <w:b/>
          <w:spacing w:val="-5"/>
        </w:rPr>
        <w:t xml:space="preserve"> </w:t>
      </w:r>
      <w:r w:rsidRPr="00160B41">
        <w:rPr>
          <w:b/>
        </w:rPr>
        <w:t>законодательства</w:t>
      </w:r>
      <w:r w:rsidRPr="00160B41">
        <w:rPr>
          <w:b/>
          <w:spacing w:val="-4"/>
        </w:rPr>
        <w:t xml:space="preserve"> </w:t>
      </w:r>
      <w:r w:rsidRPr="00160B41">
        <w:rPr>
          <w:b/>
        </w:rPr>
        <w:t>Российской</w:t>
      </w:r>
      <w:r w:rsidRPr="00160B41">
        <w:rPr>
          <w:b/>
          <w:spacing w:val="-3"/>
        </w:rPr>
        <w:t xml:space="preserve"> </w:t>
      </w:r>
      <w:r w:rsidRPr="00160B41">
        <w:rPr>
          <w:b/>
          <w:spacing w:val="-2"/>
        </w:rPr>
        <w:t>Федерации.</w:t>
      </w:r>
    </w:p>
    <w:p w:rsidR="00ED7943" w:rsidRDefault="00ED7943" w:rsidP="00ED7943">
      <w:pPr>
        <w:pStyle w:val="a5"/>
        <w:spacing w:before="8" w:after="1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352"/>
        <w:gridCol w:w="2576"/>
      </w:tblGrid>
      <w:tr w:rsidR="00ED7943" w:rsidTr="004A26AD">
        <w:trPr>
          <w:trHeight w:val="1269"/>
        </w:trPr>
        <w:tc>
          <w:tcPr>
            <w:tcW w:w="674" w:type="dxa"/>
          </w:tcPr>
          <w:p w:rsidR="00ED7943" w:rsidRDefault="00ED7943" w:rsidP="004A26AD">
            <w:pPr>
              <w:pStyle w:val="TableParagraph"/>
              <w:spacing w:line="278" w:lineRule="auto"/>
              <w:ind w:right="22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352" w:type="dxa"/>
          </w:tcPr>
          <w:p w:rsidR="00ED7943" w:rsidRPr="00160B41" w:rsidRDefault="00ED7943" w:rsidP="004A26AD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Управленческие решения по срокам, необходимым для приведения объекта в соответствие с требованиями законодательства</w:t>
            </w:r>
            <w:r w:rsidRPr="00160B41">
              <w:rPr>
                <w:spacing w:val="76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РФ</w:t>
            </w:r>
            <w:r w:rsidRPr="00160B41">
              <w:rPr>
                <w:spacing w:val="76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об</w:t>
            </w:r>
            <w:r w:rsidRPr="00160B41">
              <w:rPr>
                <w:spacing w:val="78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обеспечении</w:t>
            </w:r>
            <w:r w:rsidRPr="00160B41">
              <w:rPr>
                <w:spacing w:val="78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условий</w:t>
            </w:r>
            <w:r w:rsidRPr="00160B41">
              <w:rPr>
                <w:spacing w:val="79"/>
                <w:sz w:val="24"/>
                <w:lang w:val="ru-RU"/>
              </w:rPr>
              <w:t xml:space="preserve">  </w:t>
            </w:r>
            <w:r w:rsidRPr="00160B41">
              <w:rPr>
                <w:spacing w:val="-5"/>
                <w:sz w:val="24"/>
                <w:lang w:val="ru-RU"/>
              </w:rPr>
              <w:t>их</w:t>
            </w:r>
          </w:p>
          <w:p w:rsidR="00ED7943" w:rsidRDefault="00ED7943" w:rsidP="004A26AD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инвалидов</w:t>
            </w:r>
            <w:proofErr w:type="spellEnd"/>
          </w:p>
        </w:tc>
        <w:tc>
          <w:tcPr>
            <w:tcW w:w="2576" w:type="dxa"/>
          </w:tcPr>
          <w:p w:rsidR="00ED7943" w:rsidRDefault="00ED7943" w:rsidP="004A26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</w:tr>
      <w:tr w:rsidR="00ED7943" w:rsidTr="004A26AD">
        <w:trPr>
          <w:trHeight w:val="318"/>
        </w:trPr>
        <w:tc>
          <w:tcPr>
            <w:tcW w:w="674" w:type="dxa"/>
          </w:tcPr>
          <w:p w:rsidR="00ED7943" w:rsidRDefault="00ED7943" w:rsidP="004A26A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2" w:type="dxa"/>
          </w:tcPr>
          <w:p w:rsidR="00ED7943" w:rsidRDefault="00ED7943" w:rsidP="004A26A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поручней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76" w:type="dxa"/>
          </w:tcPr>
          <w:p w:rsidR="00ED7943" w:rsidRDefault="00ED7943" w:rsidP="004A26A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ED7943" w:rsidTr="004A26AD">
        <w:trPr>
          <w:trHeight w:val="316"/>
        </w:trPr>
        <w:tc>
          <w:tcPr>
            <w:tcW w:w="674" w:type="dxa"/>
          </w:tcPr>
          <w:p w:rsidR="00ED7943" w:rsidRDefault="00ED7943" w:rsidP="004A2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2" w:type="dxa"/>
          </w:tcPr>
          <w:p w:rsidR="00ED7943" w:rsidRDefault="00ED7943" w:rsidP="004A26A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раздвижных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дверей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76" w:type="dxa"/>
          </w:tcPr>
          <w:p w:rsidR="00ED7943" w:rsidRDefault="00ED7943" w:rsidP="004A26A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ED7943" w:rsidTr="004A26AD">
        <w:trPr>
          <w:trHeight w:val="318"/>
        </w:trPr>
        <w:tc>
          <w:tcPr>
            <w:tcW w:w="674" w:type="dxa"/>
          </w:tcPr>
          <w:p w:rsidR="00ED7943" w:rsidRDefault="00ED7943" w:rsidP="004A2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2" w:type="dxa"/>
          </w:tcPr>
          <w:p w:rsidR="00ED7943" w:rsidRDefault="00ED7943" w:rsidP="004A26A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76" w:type="dxa"/>
          </w:tcPr>
          <w:p w:rsidR="00ED7943" w:rsidRDefault="00ED7943" w:rsidP="004A26A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ED7943" w:rsidTr="004A26AD">
        <w:trPr>
          <w:trHeight w:val="633"/>
        </w:trPr>
        <w:tc>
          <w:tcPr>
            <w:tcW w:w="674" w:type="dxa"/>
          </w:tcPr>
          <w:p w:rsidR="00ED7943" w:rsidRDefault="00ED7943" w:rsidP="004A2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2" w:type="dxa"/>
          </w:tcPr>
          <w:p w:rsidR="00ED7943" w:rsidRPr="00160B41" w:rsidRDefault="00ED7943" w:rsidP="004A26AD">
            <w:pPr>
              <w:pStyle w:val="TableParagraph"/>
              <w:tabs>
                <w:tab w:val="left" w:pos="2034"/>
                <w:tab w:val="left" w:pos="3590"/>
              </w:tabs>
              <w:ind w:left="108"/>
              <w:rPr>
                <w:sz w:val="24"/>
                <w:lang w:val="ru-RU"/>
              </w:rPr>
            </w:pPr>
            <w:r w:rsidRPr="00160B41">
              <w:rPr>
                <w:spacing w:val="-2"/>
                <w:sz w:val="24"/>
                <w:lang w:val="ru-RU"/>
              </w:rPr>
              <w:t>Оборудование</w:t>
            </w:r>
            <w:r w:rsidRPr="00160B41">
              <w:rPr>
                <w:sz w:val="24"/>
                <w:lang w:val="ru-RU"/>
              </w:rPr>
              <w:tab/>
            </w:r>
            <w:proofErr w:type="gramStart"/>
            <w:r w:rsidRPr="00160B41">
              <w:rPr>
                <w:spacing w:val="-2"/>
                <w:sz w:val="24"/>
                <w:lang w:val="ru-RU"/>
              </w:rPr>
              <w:t>доступных</w:t>
            </w:r>
            <w:proofErr w:type="gramEnd"/>
            <w:r w:rsidRPr="00160B41">
              <w:rPr>
                <w:sz w:val="24"/>
                <w:lang w:val="ru-RU"/>
              </w:rPr>
              <w:tab/>
              <w:t>санитарно-</w:t>
            </w:r>
            <w:r w:rsidRPr="00160B41">
              <w:rPr>
                <w:spacing w:val="-2"/>
                <w:sz w:val="24"/>
                <w:lang w:val="ru-RU"/>
              </w:rPr>
              <w:t>гигиенических</w:t>
            </w:r>
          </w:p>
          <w:p w:rsidR="00ED7943" w:rsidRPr="00160B41" w:rsidRDefault="00ED7943" w:rsidP="004A26AD">
            <w:pPr>
              <w:pStyle w:val="TableParagraph"/>
              <w:spacing w:before="41" w:line="240" w:lineRule="auto"/>
              <w:ind w:left="108"/>
              <w:rPr>
                <w:sz w:val="24"/>
                <w:lang w:val="ru-RU"/>
              </w:rPr>
            </w:pPr>
            <w:r w:rsidRPr="00160B41">
              <w:rPr>
                <w:spacing w:val="-2"/>
                <w:sz w:val="24"/>
                <w:lang w:val="ru-RU"/>
              </w:rPr>
              <w:t>помещений.</w:t>
            </w:r>
          </w:p>
        </w:tc>
        <w:tc>
          <w:tcPr>
            <w:tcW w:w="2576" w:type="dxa"/>
          </w:tcPr>
          <w:p w:rsidR="00ED7943" w:rsidRDefault="00ED7943" w:rsidP="004A26A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ED7943" w:rsidTr="004A26AD">
        <w:trPr>
          <w:trHeight w:val="708"/>
        </w:trPr>
        <w:tc>
          <w:tcPr>
            <w:tcW w:w="674" w:type="dxa"/>
          </w:tcPr>
          <w:p w:rsidR="00ED7943" w:rsidRDefault="00ED7943" w:rsidP="004A2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52" w:type="dxa"/>
          </w:tcPr>
          <w:p w:rsidR="00ED7943" w:rsidRPr="00160B41" w:rsidRDefault="00ED7943" w:rsidP="004A26A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Реконструкция</w:t>
            </w:r>
            <w:r w:rsidRPr="00160B41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дверных</w:t>
            </w:r>
            <w:r w:rsidRPr="00160B41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проемов</w:t>
            </w:r>
            <w:r w:rsidRPr="00160B41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в</w:t>
            </w:r>
            <w:r w:rsidRPr="00160B41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стенах,</w:t>
            </w:r>
            <w:r w:rsidRPr="00160B41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160B41">
              <w:rPr>
                <w:spacing w:val="-2"/>
                <w:sz w:val="24"/>
                <w:lang w:val="ru-RU"/>
              </w:rPr>
              <w:t>лестничных</w:t>
            </w:r>
          </w:p>
          <w:p w:rsidR="00ED7943" w:rsidRDefault="00ED7943" w:rsidP="004A26AD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маршей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площадок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ED7943" w:rsidRDefault="00ED7943" w:rsidP="004A26A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ED7943" w:rsidTr="004A26AD">
        <w:trPr>
          <w:trHeight w:val="635"/>
        </w:trPr>
        <w:tc>
          <w:tcPr>
            <w:tcW w:w="674" w:type="dxa"/>
          </w:tcPr>
          <w:p w:rsidR="00ED7943" w:rsidRPr="008D4F8E" w:rsidRDefault="00ED7943" w:rsidP="004A26A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6352" w:type="dxa"/>
          </w:tcPr>
          <w:p w:rsidR="00ED7943" w:rsidRPr="006A7D9C" w:rsidRDefault="00ED7943" w:rsidP="004A26AD">
            <w:pPr>
              <w:pStyle w:val="TableParagraph"/>
              <w:spacing w:line="276" w:lineRule="auto"/>
              <w:ind w:left="108" w:right="100"/>
              <w:jc w:val="both"/>
              <w:rPr>
                <w:sz w:val="24"/>
                <w:lang w:val="ru-RU"/>
              </w:rPr>
            </w:pPr>
            <w:r w:rsidRPr="006A7D9C">
              <w:rPr>
                <w:sz w:val="24"/>
                <w:lang w:val="ru-RU"/>
              </w:rPr>
              <w:t>Приобретение оборудования и носителей информации, необходимых для обеспечения беспрепятственного</w:t>
            </w:r>
            <w:r w:rsidRPr="006A7D9C">
              <w:rPr>
                <w:spacing w:val="40"/>
                <w:sz w:val="24"/>
                <w:lang w:val="ru-RU"/>
              </w:rPr>
              <w:t xml:space="preserve"> </w:t>
            </w:r>
            <w:r w:rsidRPr="006A7D9C">
              <w:rPr>
                <w:sz w:val="24"/>
                <w:lang w:val="ru-RU"/>
              </w:rPr>
              <w:t>доступа к объектам (местам предоставления услуг) инвалидов,</w:t>
            </w:r>
            <w:r w:rsidRPr="006A7D9C">
              <w:rPr>
                <w:spacing w:val="52"/>
                <w:sz w:val="24"/>
                <w:lang w:val="ru-RU"/>
              </w:rPr>
              <w:t xml:space="preserve">  </w:t>
            </w:r>
            <w:r w:rsidRPr="006A7D9C">
              <w:rPr>
                <w:sz w:val="24"/>
                <w:lang w:val="ru-RU"/>
              </w:rPr>
              <w:t>имеющих</w:t>
            </w:r>
            <w:r w:rsidRPr="006A7D9C">
              <w:rPr>
                <w:spacing w:val="55"/>
                <w:sz w:val="24"/>
                <w:lang w:val="ru-RU"/>
              </w:rPr>
              <w:t xml:space="preserve">  </w:t>
            </w:r>
            <w:r w:rsidRPr="006A7D9C">
              <w:rPr>
                <w:sz w:val="24"/>
                <w:lang w:val="ru-RU"/>
              </w:rPr>
              <w:t>стойкие</w:t>
            </w:r>
            <w:r w:rsidRPr="006A7D9C">
              <w:rPr>
                <w:spacing w:val="54"/>
                <w:sz w:val="24"/>
                <w:lang w:val="ru-RU"/>
              </w:rPr>
              <w:t xml:space="preserve">  </w:t>
            </w:r>
            <w:r w:rsidRPr="006A7D9C">
              <w:rPr>
                <w:sz w:val="24"/>
                <w:lang w:val="ru-RU"/>
              </w:rPr>
              <w:t>расстройства</w:t>
            </w:r>
            <w:r w:rsidRPr="006A7D9C">
              <w:rPr>
                <w:spacing w:val="54"/>
                <w:sz w:val="24"/>
                <w:lang w:val="ru-RU"/>
              </w:rPr>
              <w:t xml:space="preserve">  </w:t>
            </w:r>
            <w:r w:rsidRPr="006A7D9C">
              <w:rPr>
                <w:spacing w:val="-2"/>
                <w:sz w:val="24"/>
                <w:lang w:val="ru-RU"/>
              </w:rPr>
              <w:t>функции</w:t>
            </w:r>
          </w:p>
          <w:p w:rsidR="00ED7943" w:rsidRPr="00160B41" w:rsidRDefault="00ED7943" w:rsidP="004A26AD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зрения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передвижения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ED7943" w:rsidRPr="008D4F8E" w:rsidRDefault="00ED7943" w:rsidP="004A26AD">
            <w:pPr>
              <w:pStyle w:val="TableParagraph"/>
              <w:ind w:left="105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2025г</w:t>
            </w:r>
          </w:p>
        </w:tc>
      </w:tr>
      <w:tr w:rsidR="00ED7943" w:rsidTr="004A26AD">
        <w:trPr>
          <w:trHeight w:val="1586"/>
        </w:trPr>
        <w:tc>
          <w:tcPr>
            <w:tcW w:w="674" w:type="dxa"/>
          </w:tcPr>
          <w:p w:rsidR="00ED7943" w:rsidRPr="008D4F8E" w:rsidRDefault="00ED7943" w:rsidP="004A26A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352" w:type="dxa"/>
          </w:tcPr>
          <w:p w:rsidR="00ED7943" w:rsidRPr="00160B41" w:rsidRDefault="00ED7943" w:rsidP="004A26AD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</w:t>
            </w:r>
            <w:r w:rsidRPr="00160B41">
              <w:rPr>
                <w:spacing w:val="62"/>
                <w:w w:val="150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-</w:t>
            </w:r>
            <w:r w:rsidRPr="00160B41">
              <w:rPr>
                <w:spacing w:val="62"/>
                <w:w w:val="150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знаками,</w:t>
            </w:r>
            <w:r w:rsidRPr="00160B41">
              <w:rPr>
                <w:spacing w:val="63"/>
                <w:w w:val="150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выполненными</w:t>
            </w:r>
            <w:r w:rsidRPr="00160B41">
              <w:rPr>
                <w:spacing w:val="63"/>
                <w:w w:val="150"/>
                <w:sz w:val="24"/>
                <w:lang w:val="ru-RU"/>
              </w:rPr>
              <w:t xml:space="preserve">  </w:t>
            </w:r>
            <w:r w:rsidRPr="00160B41">
              <w:rPr>
                <w:spacing w:val="-2"/>
                <w:sz w:val="24"/>
                <w:lang w:val="ru-RU"/>
              </w:rPr>
              <w:t>рельефно-</w:t>
            </w:r>
          </w:p>
          <w:p w:rsidR="00ED7943" w:rsidRPr="00160B41" w:rsidRDefault="00ED7943" w:rsidP="004A26AD">
            <w:pPr>
              <w:pStyle w:val="TableParagraph"/>
              <w:spacing w:line="240" w:lineRule="auto"/>
              <w:ind w:left="108"/>
              <w:jc w:val="both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точечным</w:t>
            </w:r>
            <w:r w:rsidRPr="00160B41">
              <w:rPr>
                <w:spacing w:val="-4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шрифтом</w:t>
            </w:r>
            <w:r w:rsidRPr="00160B41">
              <w:rPr>
                <w:spacing w:val="-3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Брайля</w:t>
            </w:r>
            <w:r w:rsidRPr="00160B41">
              <w:rPr>
                <w:spacing w:val="-3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и</w:t>
            </w:r>
            <w:r w:rsidRPr="00160B41">
              <w:rPr>
                <w:spacing w:val="-2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на</w:t>
            </w:r>
            <w:r w:rsidRPr="00160B41">
              <w:rPr>
                <w:spacing w:val="-3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контрастном</w:t>
            </w:r>
            <w:r w:rsidRPr="00160B41">
              <w:rPr>
                <w:spacing w:val="-5"/>
                <w:sz w:val="24"/>
                <w:lang w:val="ru-RU"/>
              </w:rPr>
              <w:t xml:space="preserve"> </w:t>
            </w:r>
            <w:r w:rsidRPr="00160B41">
              <w:rPr>
                <w:spacing w:val="-2"/>
                <w:sz w:val="24"/>
                <w:lang w:val="ru-RU"/>
              </w:rPr>
              <w:t>фоне</w:t>
            </w:r>
          </w:p>
        </w:tc>
        <w:tc>
          <w:tcPr>
            <w:tcW w:w="2576" w:type="dxa"/>
          </w:tcPr>
          <w:p w:rsidR="00ED7943" w:rsidRDefault="00ED7943" w:rsidP="004A26A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ED7943" w:rsidTr="004A26AD">
        <w:trPr>
          <w:trHeight w:val="587"/>
        </w:trPr>
        <w:tc>
          <w:tcPr>
            <w:tcW w:w="674" w:type="dxa"/>
          </w:tcPr>
          <w:p w:rsidR="00ED7943" w:rsidRPr="008D4F8E" w:rsidRDefault="00ED7943" w:rsidP="004A26A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352" w:type="dxa"/>
          </w:tcPr>
          <w:p w:rsidR="00ED7943" w:rsidRPr="00160B41" w:rsidRDefault="00ED7943" w:rsidP="004A26A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Обеспечение</w:t>
            </w:r>
            <w:r w:rsidRPr="00160B41">
              <w:rPr>
                <w:spacing w:val="-3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дублирования</w:t>
            </w:r>
            <w:r w:rsidRPr="00160B4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60B41">
              <w:rPr>
                <w:sz w:val="24"/>
                <w:lang w:val="ru-RU"/>
              </w:rPr>
              <w:t>необходимой</w:t>
            </w:r>
            <w:proofErr w:type="gramEnd"/>
            <w:r w:rsidRPr="00160B41">
              <w:rPr>
                <w:sz w:val="24"/>
                <w:lang w:val="ru-RU"/>
              </w:rPr>
              <w:t xml:space="preserve"> для</w:t>
            </w:r>
            <w:r w:rsidRPr="00160B41">
              <w:rPr>
                <w:spacing w:val="-3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инвалидов</w:t>
            </w:r>
            <w:r w:rsidRPr="00160B41">
              <w:rPr>
                <w:spacing w:val="-1"/>
                <w:sz w:val="24"/>
                <w:lang w:val="ru-RU"/>
              </w:rPr>
              <w:t xml:space="preserve"> </w:t>
            </w:r>
            <w:r w:rsidRPr="00160B41">
              <w:rPr>
                <w:spacing w:val="-5"/>
                <w:sz w:val="24"/>
                <w:lang w:val="ru-RU"/>
              </w:rPr>
              <w:t>по</w:t>
            </w:r>
          </w:p>
          <w:p w:rsidR="00ED7943" w:rsidRPr="00160B41" w:rsidRDefault="00ED7943" w:rsidP="004A26AD">
            <w:pPr>
              <w:pStyle w:val="TableParagraph"/>
              <w:spacing w:line="240" w:lineRule="auto"/>
              <w:ind w:left="108"/>
              <w:jc w:val="both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слуху</w:t>
            </w:r>
            <w:r w:rsidRPr="00160B41">
              <w:rPr>
                <w:spacing w:val="-7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звуковой</w:t>
            </w:r>
            <w:r w:rsidRPr="00160B41">
              <w:rPr>
                <w:spacing w:val="-2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информации</w:t>
            </w:r>
            <w:r w:rsidRPr="00160B41">
              <w:rPr>
                <w:spacing w:val="-1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зрительной</w:t>
            </w:r>
            <w:r w:rsidRPr="00160B41">
              <w:rPr>
                <w:spacing w:val="-3"/>
                <w:sz w:val="24"/>
                <w:lang w:val="ru-RU"/>
              </w:rPr>
              <w:t xml:space="preserve"> </w:t>
            </w:r>
            <w:r w:rsidRPr="00160B41">
              <w:rPr>
                <w:spacing w:val="-2"/>
                <w:sz w:val="24"/>
                <w:lang w:val="ru-RU"/>
              </w:rPr>
              <w:t>информацией</w:t>
            </w:r>
          </w:p>
        </w:tc>
        <w:tc>
          <w:tcPr>
            <w:tcW w:w="2576" w:type="dxa"/>
          </w:tcPr>
          <w:p w:rsidR="00ED7943" w:rsidRDefault="00ED7943" w:rsidP="004A26A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</w:tbl>
    <w:p w:rsidR="00ED7943" w:rsidRDefault="00ED7943" w:rsidP="00ED7943">
      <w:pPr>
        <w:pStyle w:val="a5"/>
        <w:spacing w:before="4" w:after="1"/>
        <w:ind w:left="0"/>
        <w:jc w:val="left"/>
      </w:pPr>
    </w:p>
    <w:p w:rsidR="00ED7943" w:rsidRDefault="00ED7943" w:rsidP="00ED7943">
      <w:pPr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6398"/>
        <w:gridCol w:w="2518"/>
      </w:tblGrid>
      <w:tr w:rsidR="00ED7943" w:rsidTr="004A26AD">
        <w:trPr>
          <w:trHeight w:val="316"/>
        </w:trPr>
        <w:tc>
          <w:tcPr>
            <w:tcW w:w="658" w:type="dxa"/>
          </w:tcPr>
          <w:p w:rsidR="00ED7943" w:rsidRDefault="00ED7943" w:rsidP="004A2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98" w:type="dxa"/>
          </w:tcPr>
          <w:p w:rsidR="00ED7943" w:rsidRPr="00160B41" w:rsidRDefault="00ED7943" w:rsidP="004A26AD">
            <w:pPr>
              <w:pStyle w:val="TableParagraph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Управленческие</w:t>
            </w:r>
            <w:r w:rsidRPr="00160B41">
              <w:rPr>
                <w:spacing w:val="19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решения</w:t>
            </w:r>
            <w:r w:rsidRPr="00160B41">
              <w:rPr>
                <w:spacing w:val="2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по</w:t>
            </w:r>
            <w:r w:rsidRPr="00160B41">
              <w:rPr>
                <w:spacing w:val="2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объемам</w:t>
            </w:r>
            <w:r w:rsidRPr="00160B41">
              <w:rPr>
                <w:spacing w:val="2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работ,</w:t>
            </w:r>
            <w:r w:rsidRPr="00160B41">
              <w:rPr>
                <w:spacing w:val="24"/>
                <w:sz w:val="24"/>
                <w:lang w:val="ru-RU"/>
              </w:rPr>
              <w:t xml:space="preserve"> </w:t>
            </w:r>
            <w:r w:rsidRPr="00160B41">
              <w:rPr>
                <w:spacing w:val="-2"/>
                <w:sz w:val="24"/>
                <w:lang w:val="ru-RU"/>
              </w:rPr>
              <w:t>необходимым</w:t>
            </w:r>
          </w:p>
        </w:tc>
        <w:tc>
          <w:tcPr>
            <w:tcW w:w="2518" w:type="dxa"/>
          </w:tcPr>
          <w:p w:rsidR="00ED7943" w:rsidRDefault="00ED7943" w:rsidP="004A26A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6398"/>
        <w:gridCol w:w="2518"/>
      </w:tblGrid>
      <w:tr w:rsidR="00ED7943" w:rsidTr="004A26AD">
        <w:trPr>
          <w:trHeight w:val="952"/>
        </w:trPr>
        <w:tc>
          <w:tcPr>
            <w:tcW w:w="658" w:type="dxa"/>
          </w:tcPr>
          <w:p w:rsidR="00ED7943" w:rsidRDefault="00ED7943" w:rsidP="004A26A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398" w:type="dxa"/>
          </w:tcPr>
          <w:p w:rsidR="00ED7943" w:rsidRPr="00160B41" w:rsidRDefault="00ED7943" w:rsidP="004A26AD">
            <w:pPr>
              <w:pStyle w:val="TableParagraph"/>
              <w:tabs>
                <w:tab w:val="left" w:pos="762"/>
                <w:tab w:val="left" w:pos="2256"/>
                <w:tab w:val="left" w:pos="3381"/>
                <w:tab w:val="left" w:pos="5307"/>
                <w:tab w:val="left" w:pos="6168"/>
              </w:tabs>
              <w:spacing w:line="267" w:lineRule="exact"/>
              <w:rPr>
                <w:sz w:val="24"/>
                <w:lang w:val="ru-RU"/>
              </w:rPr>
            </w:pPr>
            <w:r w:rsidRPr="00160B41">
              <w:rPr>
                <w:spacing w:val="-5"/>
                <w:sz w:val="24"/>
                <w:lang w:val="ru-RU"/>
              </w:rPr>
              <w:t>для</w:t>
            </w:r>
            <w:r w:rsidRPr="00160B41">
              <w:rPr>
                <w:sz w:val="24"/>
                <w:lang w:val="ru-RU"/>
              </w:rPr>
              <w:tab/>
            </w:r>
            <w:r w:rsidRPr="00160B41">
              <w:rPr>
                <w:spacing w:val="-2"/>
                <w:sz w:val="24"/>
                <w:lang w:val="ru-RU"/>
              </w:rPr>
              <w:t>приведения</w:t>
            </w:r>
            <w:r w:rsidRPr="00160B41">
              <w:rPr>
                <w:sz w:val="24"/>
                <w:lang w:val="ru-RU"/>
              </w:rPr>
              <w:tab/>
            </w:r>
            <w:r w:rsidRPr="00160B41">
              <w:rPr>
                <w:spacing w:val="-2"/>
                <w:sz w:val="24"/>
                <w:lang w:val="ru-RU"/>
              </w:rPr>
              <w:t>порядка</w:t>
            </w:r>
            <w:r w:rsidRPr="00160B41">
              <w:rPr>
                <w:sz w:val="24"/>
                <w:lang w:val="ru-RU"/>
              </w:rPr>
              <w:tab/>
            </w:r>
            <w:r w:rsidRPr="00160B41">
              <w:rPr>
                <w:spacing w:val="-2"/>
                <w:sz w:val="24"/>
                <w:lang w:val="ru-RU"/>
              </w:rPr>
              <w:t>предоставления</w:t>
            </w:r>
            <w:r w:rsidRPr="00160B41">
              <w:rPr>
                <w:sz w:val="24"/>
                <w:lang w:val="ru-RU"/>
              </w:rPr>
              <w:tab/>
            </w:r>
            <w:r w:rsidRPr="00160B41">
              <w:rPr>
                <w:spacing w:val="-2"/>
                <w:sz w:val="24"/>
                <w:lang w:val="ru-RU"/>
              </w:rPr>
              <w:t>услуг</w:t>
            </w:r>
            <w:r w:rsidRPr="00160B41">
              <w:rPr>
                <w:sz w:val="24"/>
                <w:lang w:val="ru-RU"/>
              </w:rPr>
              <w:tab/>
            </w:r>
            <w:proofErr w:type="gramStart"/>
            <w:r w:rsidRPr="00160B41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ED7943" w:rsidRPr="00160B41" w:rsidRDefault="00ED7943" w:rsidP="004A26AD">
            <w:pPr>
              <w:pStyle w:val="TableParagraph"/>
              <w:spacing w:before="7" w:line="310" w:lineRule="atLeast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соответствие</w:t>
            </w:r>
            <w:r w:rsidRPr="00160B41">
              <w:rPr>
                <w:spacing w:val="8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с</w:t>
            </w:r>
            <w:r w:rsidRPr="00160B41">
              <w:rPr>
                <w:spacing w:val="8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требованиями</w:t>
            </w:r>
            <w:r w:rsidRPr="00160B41">
              <w:rPr>
                <w:spacing w:val="8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законодательства</w:t>
            </w:r>
            <w:r w:rsidRPr="00160B41">
              <w:rPr>
                <w:spacing w:val="8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РФ</w:t>
            </w:r>
            <w:r w:rsidRPr="00160B41">
              <w:rPr>
                <w:spacing w:val="8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об</w:t>
            </w:r>
            <w:r w:rsidRPr="00160B41">
              <w:rPr>
                <w:spacing w:val="4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обеспечении условий их доступности для инвалидов</w:t>
            </w:r>
          </w:p>
        </w:tc>
        <w:tc>
          <w:tcPr>
            <w:tcW w:w="2518" w:type="dxa"/>
          </w:tcPr>
          <w:p w:rsidR="00ED7943" w:rsidRPr="00160B41" w:rsidRDefault="00ED7943" w:rsidP="004A26AD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ED7943" w:rsidTr="004A26AD">
        <w:trPr>
          <w:trHeight w:val="1271"/>
        </w:trPr>
        <w:tc>
          <w:tcPr>
            <w:tcW w:w="658" w:type="dxa"/>
          </w:tcPr>
          <w:p w:rsidR="00ED7943" w:rsidRDefault="00ED7943" w:rsidP="004A26A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8" w:type="dxa"/>
          </w:tcPr>
          <w:p w:rsidR="00ED7943" w:rsidRPr="00160B41" w:rsidRDefault="00ED7943" w:rsidP="004A26AD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Установка</w:t>
            </w:r>
            <w:r w:rsidRPr="00160B41">
              <w:rPr>
                <w:spacing w:val="4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в</w:t>
            </w:r>
            <w:r w:rsidRPr="00160B41">
              <w:rPr>
                <w:spacing w:val="4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одном</w:t>
            </w:r>
            <w:r w:rsidRPr="00160B41">
              <w:rPr>
                <w:spacing w:val="4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из</w:t>
            </w:r>
            <w:r w:rsidRPr="00160B41">
              <w:rPr>
                <w:spacing w:val="4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помещений,</w:t>
            </w:r>
            <w:r w:rsidRPr="00160B41">
              <w:rPr>
                <w:spacing w:val="4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предназначенных</w:t>
            </w:r>
            <w:r w:rsidRPr="00160B41">
              <w:rPr>
                <w:spacing w:val="4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для проведения</w:t>
            </w:r>
            <w:r w:rsidRPr="00160B41">
              <w:rPr>
                <w:spacing w:val="30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массовых</w:t>
            </w:r>
            <w:r w:rsidRPr="00160B41">
              <w:rPr>
                <w:spacing w:val="34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мероприятий,</w:t>
            </w:r>
            <w:r w:rsidRPr="00160B41">
              <w:rPr>
                <w:spacing w:val="33"/>
                <w:sz w:val="24"/>
                <w:lang w:val="ru-RU"/>
              </w:rPr>
              <w:t xml:space="preserve"> </w:t>
            </w:r>
            <w:r w:rsidRPr="00160B41">
              <w:rPr>
                <w:sz w:val="24"/>
                <w:lang w:val="ru-RU"/>
              </w:rPr>
              <w:t>индукционных</w:t>
            </w:r>
            <w:r w:rsidRPr="00160B41">
              <w:rPr>
                <w:spacing w:val="35"/>
                <w:sz w:val="24"/>
                <w:lang w:val="ru-RU"/>
              </w:rPr>
              <w:t xml:space="preserve"> </w:t>
            </w:r>
            <w:r w:rsidRPr="00160B41">
              <w:rPr>
                <w:spacing w:val="-2"/>
                <w:sz w:val="24"/>
                <w:lang w:val="ru-RU"/>
              </w:rPr>
              <w:t>петель</w:t>
            </w:r>
          </w:p>
          <w:p w:rsidR="00ED7943" w:rsidRDefault="00ED7943" w:rsidP="004A26A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звукоусиливающей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аппаратуры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18" w:type="dxa"/>
          </w:tcPr>
          <w:p w:rsidR="00ED7943" w:rsidRDefault="00ED7943" w:rsidP="004A26A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ED7943" w:rsidTr="004A26AD">
        <w:trPr>
          <w:trHeight w:val="1586"/>
        </w:trPr>
        <w:tc>
          <w:tcPr>
            <w:tcW w:w="658" w:type="dxa"/>
          </w:tcPr>
          <w:p w:rsidR="00ED7943" w:rsidRDefault="00ED7943" w:rsidP="004A26A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8" w:type="dxa"/>
          </w:tcPr>
          <w:p w:rsidR="00ED7943" w:rsidRPr="00160B41" w:rsidRDefault="00ED7943" w:rsidP="004A26AD">
            <w:pPr>
              <w:pStyle w:val="TableParagraph"/>
              <w:spacing w:line="276" w:lineRule="auto"/>
              <w:ind w:right="102"/>
              <w:jc w:val="both"/>
              <w:rPr>
                <w:sz w:val="24"/>
                <w:lang w:val="ru-RU"/>
              </w:rPr>
            </w:pPr>
            <w:r w:rsidRPr="00160B41">
              <w:rPr>
                <w:sz w:val="24"/>
                <w:lang w:val="ru-RU"/>
              </w:rPr>
              <w:t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</w:t>
            </w:r>
            <w:r w:rsidRPr="00160B41">
              <w:rPr>
                <w:spacing w:val="59"/>
                <w:w w:val="150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допуска</w:t>
            </w:r>
            <w:r w:rsidRPr="00160B41">
              <w:rPr>
                <w:spacing w:val="61"/>
                <w:w w:val="150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на</w:t>
            </w:r>
            <w:r w:rsidRPr="00160B41">
              <w:rPr>
                <w:spacing w:val="60"/>
                <w:w w:val="150"/>
                <w:sz w:val="24"/>
                <w:lang w:val="ru-RU"/>
              </w:rPr>
              <w:t xml:space="preserve">  </w:t>
            </w:r>
            <w:r w:rsidRPr="00160B41">
              <w:rPr>
                <w:sz w:val="24"/>
                <w:lang w:val="ru-RU"/>
              </w:rPr>
              <w:t>объект</w:t>
            </w:r>
            <w:r w:rsidRPr="00160B41">
              <w:rPr>
                <w:spacing w:val="60"/>
                <w:w w:val="150"/>
                <w:sz w:val="24"/>
                <w:lang w:val="ru-RU"/>
              </w:rPr>
              <w:t xml:space="preserve">  </w:t>
            </w:r>
            <w:proofErr w:type="spellStart"/>
            <w:r w:rsidRPr="00160B41">
              <w:rPr>
                <w:spacing w:val="-2"/>
                <w:sz w:val="24"/>
                <w:lang w:val="ru-RU"/>
              </w:rPr>
              <w:t>сурдопереводчика</w:t>
            </w:r>
            <w:proofErr w:type="spellEnd"/>
            <w:r w:rsidRPr="00160B41">
              <w:rPr>
                <w:spacing w:val="-2"/>
                <w:sz w:val="24"/>
                <w:lang w:val="ru-RU"/>
              </w:rPr>
              <w:t>,</w:t>
            </w:r>
          </w:p>
          <w:p w:rsidR="00ED7943" w:rsidRDefault="00ED7943" w:rsidP="004A26A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тифлопереводчика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18" w:type="dxa"/>
          </w:tcPr>
          <w:p w:rsidR="00ED7943" w:rsidRDefault="00ED7943" w:rsidP="004A26A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</w:tbl>
    <w:p w:rsidR="00ED7943" w:rsidRDefault="00ED7943" w:rsidP="00ED7943">
      <w:pPr>
        <w:rPr>
          <w:sz w:val="24"/>
        </w:rPr>
      </w:pPr>
    </w:p>
    <w:p w:rsidR="00ED7943" w:rsidRPr="008D4F8E" w:rsidRDefault="00ED7943" w:rsidP="00ED7943">
      <w:pPr>
        <w:rPr>
          <w:sz w:val="24"/>
        </w:rPr>
      </w:pPr>
    </w:p>
    <w:p w:rsidR="00ED7943" w:rsidRPr="00ED7943" w:rsidRDefault="00ED7943" w:rsidP="00ED7943">
      <w:pPr>
        <w:rPr>
          <w:rFonts w:ascii="Times New Roman" w:hAnsi="Times New Roman" w:cs="Times New Roman"/>
        </w:rPr>
      </w:pPr>
      <w:r w:rsidRPr="00ED7943">
        <w:rPr>
          <w:rFonts w:ascii="Times New Roman" w:hAnsi="Times New Roman" w:cs="Times New Roman"/>
        </w:rPr>
        <w:t>Паспорт</w:t>
      </w:r>
      <w:r w:rsidRPr="00ED7943">
        <w:rPr>
          <w:rFonts w:ascii="Times New Roman" w:hAnsi="Times New Roman" w:cs="Times New Roman"/>
          <w:spacing w:val="-5"/>
        </w:rPr>
        <w:t xml:space="preserve"> </w:t>
      </w:r>
      <w:r w:rsidRPr="00ED7943">
        <w:rPr>
          <w:rFonts w:ascii="Times New Roman" w:hAnsi="Times New Roman" w:cs="Times New Roman"/>
        </w:rPr>
        <w:t>сформирован</w:t>
      </w:r>
      <w:r w:rsidRPr="00ED7943">
        <w:rPr>
          <w:rFonts w:ascii="Times New Roman" w:hAnsi="Times New Roman" w:cs="Times New Roman"/>
          <w:spacing w:val="-2"/>
        </w:rPr>
        <w:t xml:space="preserve"> </w:t>
      </w:r>
      <w:r w:rsidRPr="00ED7943">
        <w:rPr>
          <w:rFonts w:ascii="Times New Roman" w:hAnsi="Times New Roman" w:cs="Times New Roman"/>
        </w:rPr>
        <w:t>на</w:t>
      </w:r>
      <w:r w:rsidRPr="00ED7943">
        <w:rPr>
          <w:rFonts w:ascii="Times New Roman" w:hAnsi="Times New Roman" w:cs="Times New Roman"/>
          <w:spacing w:val="-4"/>
        </w:rPr>
        <w:t xml:space="preserve"> </w:t>
      </w:r>
      <w:r w:rsidRPr="00ED7943">
        <w:rPr>
          <w:rFonts w:ascii="Times New Roman" w:hAnsi="Times New Roman" w:cs="Times New Roman"/>
        </w:rPr>
        <w:t>основании</w:t>
      </w:r>
      <w:r w:rsidRPr="00ED7943">
        <w:rPr>
          <w:rFonts w:ascii="Times New Roman" w:hAnsi="Times New Roman" w:cs="Times New Roman"/>
          <w:spacing w:val="-2"/>
        </w:rPr>
        <w:t xml:space="preserve"> </w:t>
      </w:r>
      <w:r w:rsidRPr="00ED7943">
        <w:rPr>
          <w:rFonts w:ascii="Times New Roman" w:hAnsi="Times New Roman" w:cs="Times New Roman"/>
        </w:rPr>
        <w:t>анкеты</w:t>
      </w:r>
      <w:r w:rsidRPr="00ED7943">
        <w:rPr>
          <w:rFonts w:ascii="Times New Roman" w:hAnsi="Times New Roman" w:cs="Times New Roman"/>
          <w:spacing w:val="-3"/>
        </w:rPr>
        <w:t xml:space="preserve"> </w:t>
      </w:r>
      <w:r w:rsidRPr="00ED7943">
        <w:rPr>
          <w:rFonts w:ascii="Times New Roman" w:hAnsi="Times New Roman" w:cs="Times New Roman"/>
        </w:rPr>
        <w:t>(информации</w:t>
      </w:r>
      <w:r w:rsidRPr="00ED7943">
        <w:rPr>
          <w:rFonts w:ascii="Times New Roman" w:hAnsi="Times New Roman" w:cs="Times New Roman"/>
          <w:spacing w:val="-2"/>
        </w:rPr>
        <w:t xml:space="preserve"> </w:t>
      </w:r>
      <w:r w:rsidRPr="00ED7943">
        <w:rPr>
          <w:rFonts w:ascii="Times New Roman" w:hAnsi="Times New Roman" w:cs="Times New Roman"/>
        </w:rPr>
        <w:t>об</w:t>
      </w:r>
      <w:r w:rsidRPr="00ED7943">
        <w:rPr>
          <w:rFonts w:ascii="Times New Roman" w:hAnsi="Times New Roman" w:cs="Times New Roman"/>
          <w:spacing w:val="-3"/>
        </w:rPr>
        <w:t xml:space="preserve"> </w:t>
      </w:r>
      <w:r w:rsidRPr="00ED7943">
        <w:rPr>
          <w:rFonts w:ascii="Times New Roman" w:hAnsi="Times New Roman" w:cs="Times New Roman"/>
        </w:rPr>
        <w:t>объекте)</w:t>
      </w:r>
      <w:r w:rsidRPr="00ED7943">
        <w:rPr>
          <w:rFonts w:ascii="Times New Roman" w:hAnsi="Times New Roman" w:cs="Times New Roman"/>
          <w:spacing w:val="-6"/>
        </w:rPr>
        <w:t xml:space="preserve"> </w:t>
      </w:r>
      <w:r w:rsidRPr="00ED7943">
        <w:rPr>
          <w:rFonts w:ascii="Times New Roman" w:hAnsi="Times New Roman" w:cs="Times New Roman"/>
        </w:rPr>
        <w:t>от</w:t>
      </w:r>
      <w:r w:rsidRPr="00ED7943">
        <w:rPr>
          <w:rFonts w:ascii="Times New Roman" w:hAnsi="Times New Roman" w:cs="Times New Roman"/>
          <w:spacing w:val="2"/>
        </w:rPr>
        <w:t xml:space="preserve"> </w:t>
      </w:r>
      <w:r w:rsidRPr="00ED7943">
        <w:rPr>
          <w:rFonts w:ascii="Times New Roman" w:hAnsi="Times New Roman" w:cs="Times New Roman"/>
        </w:rPr>
        <w:t>«20»</w:t>
      </w:r>
      <w:r w:rsidRPr="00ED7943">
        <w:rPr>
          <w:rFonts w:ascii="Times New Roman" w:hAnsi="Times New Roman" w:cs="Times New Roman"/>
          <w:spacing w:val="-3"/>
        </w:rPr>
        <w:t xml:space="preserve"> </w:t>
      </w:r>
      <w:r w:rsidRPr="00ED7943">
        <w:rPr>
          <w:rFonts w:ascii="Times New Roman" w:hAnsi="Times New Roman" w:cs="Times New Roman"/>
          <w:u w:val="single"/>
        </w:rPr>
        <w:t>сентябрь</w:t>
      </w:r>
      <w:r w:rsidRPr="00ED7943">
        <w:rPr>
          <w:rFonts w:ascii="Times New Roman" w:hAnsi="Times New Roman" w:cs="Times New Roman"/>
          <w:spacing w:val="-2"/>
        </w:rPr>
        <w:t xml:space="preserve"> 20</w:t>
      </w:r>
      <w:r w:rsidRPr="00ED7943">
        <w:rPr>
          <w:rFonts w:ascii="Times New Roman" w:hAnsi="Times New Roman" w:cs="Times New Roman"/>
          <w:spacing w:val="-2"/>
          <w:u w:val="single"/>
        </w:rPr>
        <w:t>21</w:t>
      </w:r>
      <w:r w:rsidRPr="00ED7943">
        <w:rPr>
          <w:rFonts w:ascii="Times New Roman" w:hAnsi="Times New Roman" w:cs="Times New Roman"/>
          <w:spacing w:val="-2"/>
        </w:rPr>
        <w:t>г</w:t>
      </w:r>
    </w:p>
    <w:sectPr w:rsidR="00ED7943" w:rsidRPr="00ED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39D9"/>
    <w:multiLevelType w:val="hybridMultilevel"/>
    <w:tmpl w:val="FAECB678"/>
    <w:lvl w:ilvl="0" w:tplc="99B893A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F84E00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A3822C5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81CE3EA4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9AD8E48A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0F63FFA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A894E3C0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7" w:tplc="005E79CE">
      <w:numFmt w:val="bullet"/>
      <w:lvlText w:val="•"/>
      <w:lvlJc w:val="left"/>
      <w:pPr>
        <w:ind w:left="6986" w:hanging="140"/>
      </w:pPr>
      <w:rPr>
        <w:rFonts w:hint="default"/>
        <w:lang w:val="ru-RU" w:eastAsia="en-US" w:bidi="ar-SA"/>
      </w:rPr>
    </w:lvl>
    <w:lvl w:ilvl="8" w:tplc="6C6E1D82">
      <w:numFmt w:val="bullet"/>
      <w:lvlText w:val="•"/>
      <w:lvlJc w:val="left"/>
      <w:pPr>
        <w:ind w:left="7933" w:hanging="140"/>
      </w:pPr>
      <w:rPr>
        <w:rFonts w:hint="default"/>
        <w:lang w:val="ru-RU" w:eastAsia="en-US" w:bidi="ar-SA"/>
      </w:rPr>
    </w:lvl>
  </w:abstractNum>
  <w:abstractNum w:abstractNumId="1">
    <w:nsid w:val="75F049B5"/>
    <w:multiLevelType w:val="hybridMultilevel"/>
    <w:tmpl w:val="988EF4AE"/>
    <w:lvl w:ilvl="0" w:tplc="6F2413D0">
      <w:start w:val="2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943"/>
    <w:rsid w:val="00E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ED7943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D79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ED7943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79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943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5643</Characters>
  <Application>Microsoft Office Word</Application>
  <DocSecurity>0</DocSecurity>
  <Lines>47</Lines>
  <Paragraphs>13</Paragraphs>
  <ScaleCrop>false</ScaleCrop>
  <Company>1234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2021-12-03T07:08:00Z</dcterms:created>
  <dcterms:modified xsi:type="dcterms:W3CDTF">2021-12-03T07:10:00Z</dcterms:modified>
</cp:coreProperties>
</file>